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A180" w14:textId="3AC83920" w:rsidR="00B006D2" w:rsidRPr="00B006D2" w:rsidRDefault="00B7298C">
      <w:pPr>
        <w:pStyle w:val="Normal1"/>
        <w:rPr>
          <w:sz w:val="28"/>
          <w:szCs w:val="28"/>
        </w:rPr>
      </w:pPr>
      <w:r>
        <w:rPr>
          <w:b/>
          <w:sz w:val="28"/>
          <w:szCs w:val="28"/>
        </w:rPr>
        <w:t xml:space="preserve">       FORMATO PARA SOLICITUD DE RELACIÓN AÑOS DE SERVICIOS</w:t>
      </w:r>
    </w:p>
    <w:tbl>
      <w:tblPr>
        <w:tblStyle w:val="Style13"/>
        <w:tblW w:w="91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27"/>
        <w:gridCol w:w="1134"/>
        <w:gridCol w:w="1134"/>
        <w:gridCol w:w="1134"/>
        <w:gridCol w:w="1267"/>
      </w:tblGrid>
      <w:tr w:rsidR="00E31159" w14:paraId="744EBA87" w14:textId="77777777" w:rsidTr="00B006D2">
        <w:trPr>
          <w:jc w:val="center"/>
        </w:trPr>
        <w:tc>
          <w:tcPr>
            <w:tcW w:w="2802" w:type="dxa"/>
          </w:tcPr>
          <w:p w14:paraId="78831587" w14:textId="66253AAB" w:rsidR="00E31159" w:rsidRDefault="00000000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Cédula de Identidad</w:t>
            </w:r>
            <w:r w:rsidR="00E75B3D">
              <w:rPr>
                <w:sz w:val="24"/>
                <w:szCs w:val="24"/>
              </w:rPr>
              <w:t>:</w:t>
            </w:r>
          </w:p>
        </w:tc>
        <w:tc>
          <w:tcPr>
            <w:tcW w:w="6396" w:type="dxa"/>
            <w:gridSpan w:val="5"/>
          </w:tcPr>
          <w:p w14:paraId="57DDD55A" w14:textId="77777777" w:rsidR="00E31159" w:rsidRDefault="00E31159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E31159" w14:paraId="50F72121" w14:textId="77777777" w:rsidTr="00B006D2">
        <w:trPr>
          <w:jc w:val="center"/>
        </w:trPr>
        <w:tc>
          <w:tcPr>
            <w:tcW w:w="2802" w:type="dxa"/>
          </w:tcPr>
          <w:p w14:paraId="0B56CF46" w14:textId="2396AADA" w:rsidR="00E31159" w:rsidRDefault="00000000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y Apellidos</w:t>
            </w:r>
            <w:r w:rsidR="00E75B3D">
              <w:rPr>
                <w:sz w:val="24"/>
                <w:szCs w:val="24"/>
              </w:rPr>
              <w:t>:</w:t>
            </w:r>
          </w:p>
        </w:tc>
        <w:tc>
          <w:tcPr>
            <w:tcW w:w="6396" w:type="dxa"/>
            <w:gridSpan w:val="5"/>
          </w:tcPr>
          <w:p w14:paraId="1C5A5838" w14:textId="77777777" w:rsidR="00E31159" w:rsidRDefault="00E31159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E31159" w14:paraId="4B4EF98A" w14:textId="77777777" w:rsidTr="00B006D2">
        <w:trPr>
          <w:jc w:val="center"/>
        </w:trPr>
        <w:tc>
          <w:tcPr>
            <w:tcW w:w="2802" w:type="dxa"/>
          </w:tcPr>
          <w:p w14:paraId="33BEBF16" w14:textId="5DC257F3" w:rsidR="00E31159" w:rsidRDefault="00E75B3D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Telefónico</w:t>
            </w:r>
          </w:p>
        </w:tc>
        <w:tc>
          <w:tcPr>
            <w:tcW w:w="6396" w:type="dxa"/>
            <w:gridSpan w:val="5"/>
          </w:tcPr>
          <w:p w14:paraId="37B58F80" w14:textId="77777777" w:rsidR="00E31159" w:rsidRDefault="00E31159" w:rsidP="00E2774A">
            <w:pPr>
              <w:pStyle w:val="Normal1"/>
              <w:spacing w:after="0"/>
              <w:rPr>
                <w:sz w:val="24"/>
                <w:szCs w:val="24"/>
              </w:rPr>
            </w:pPr>
          </w:p>
        </w:tc>
      </w:tr>
      <w:tr w:rsidR="00E31159" w14:paraId="70A1976E" w14:textId="77777777" w:rsidTr="00B006D2">
        <w:trPr>
          <w:jc w:val="center"/>
        </w:trPr>
        <w:tc>
          <w:tcPr>
            <w:tcW w:w="2802" w:type="dxa"/>
          </w:tcPr>
          <w:p w14:paraId="2FC80D62" w14:textId="12EBBAA7" w:rsidR="00E31159" w:rsidRDefault="00E75B3D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electrónico:</w:t>
            </w:r>
          </w:p>
        </w:tc>
        <w:tc>
          <w:tcPr>
            <w:tcW w:w="6396" w:type="dxa"/>
            <w:gridSpan w:val="5"/>
          </w:tcPr>
          <w:p w14:paraId="28B631CF" w14:textId="77777777" w:rsidR="00E31159" w:rsidRDefault="00E31159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E31159" w14:paraId="11041FE9" w14:textId="77777777" w:rsidTr="00B006D2">
        <w:trPr>
          <w:jc w:val="center"/>
        </w:trPr>
        <w:tc>
          <w:tcPr>
            <w:tcW w:w="2802" w:type="dxa"/>
          </w:tcPr>
          <w:p w14:paraId="7C56B9BC" w14:textId="77777777" w:rsidR="00E75B3D" w:rsidRDefault="00E75B3D" w:rsidP="00E2774A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de alto nivel </w:t>
            </w:r>
          </w:p>
          <w:p w14:paraId="023B50E0" w14:textId="46400A97" w:rsidR="00E31159" w:rsidRDefault="00E75B3D" w:rsidP="00E2774A">
            <w:pPr>
              <w:pStyle w:val="Normal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 xml:space="preserve">SI(  </w:t>
            </w:r>
            <w:proofErr w:type="gramEnd"/>
            <w:r>
              <w:rPr>
                <w:sz w:val="24"/>
                <w:szCs w:val="24"/>
              </w:rPr>
              <w:t>) NO (  )</w:t>
            </w:r>
          </w:p>
        </w:tc>
        <w:tc>
          <w:tcPr>
            <w:tcW w:w="6396" w:type="dxa"/>
            <w:gridSpan w:val="5"/>
          </w:tcPr>
          <w:p w14:paraId="389A42DE" w14:textId="77777777" w:rsidR="00E31159" w:rsidRDefault="00E31159" w:rsidP="00E2774A">
            <w:pPr>
              <w:pStyle w:val="Normal1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E31159" w14:paraId="6E5E5E8C" w14:textId="77777777" w:rsidTr="00B006D2">
        <w:trPr>
          <w:trHeight w:val="523"/>
          <w:jc w:val="center"/>
        </w:trPr>
        <w:tc>
          <w:tcPr>
            <w:tcW w:w="2802" w:type="dxa"/>
          </w:tcPr>
          <w:p w14:paraId="6648EF48" w14:textId="21E31C8C" w:rsidR="00E31159" w:rsidRDefault="00000000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Decanato</w:t>
            </w:r>
            <w:r w:rsidR="00E75B3D">
              <w:rPr>
                <w:sz w:val="24"/>
                <w:szCs w:val="24"/>
              </w:rPr>
              <w:t>:</w:t>
            </w:r>
          </w:p>
        </w:tc>
        <w:tc>
          <w:tcPr>
            <w:tcW w:w="6396" w:type="dxa"/>
            <w:gridSpan w:val="5"/>
          </w:tcPr>
          <w:p w14:paraId="17107B7E" w14:textId="77777777" w:rsidR="00E31159" w:rsidRDefault="00E31159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E31159" w14:paraId="69BB67E4" w14:textId="77777777" w:rsidTr="00B006D2">
        <w:trPr>
          <w:trHeight w:val="535"/>
          <w:jc w:val="center"/>
        </w:trPr>
        <w:tc>
          <w:tcPr>
            <w:tcW w:w="2802" w:type="dxa"/>
          </w:tcPr>
          <w:p w14:paraId="355E0F88" w14:textId="20CAEA99" w:rsidR="00E31159" w:rsidRDefault="00000000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</w:t>
            </w:r>
            <w:r w:rsidR="00E75B3D">
              <w:rPr>
                <w:sz w:val="24"/>
                <w:szCs w:val="24"/>
              </w:rPr>
              <w:t>:</w:t>
            </w:r>
          </w:p>
        </w:tc>
        <w:tc>
          <w:tcPr>
            <w:tcW w:w="6396" w:type="dxa"/>
            <w:gridSpan w:val="5"/>
          </w:tcPr>
          <w:p w14:paraId="748692D2" w14:textId="77777777" w:rsidR="00E31159" w:rsidRDefault="00E31159" w:rsidP="00E2774A">
            <w:pPr>
              <w:pStyle w:val="Normal1"/>
              <w:spacing w:after="0" w:line="480" w:lineRule="auto"/>
              <w:rPr>
                <w:sz w:val="24"/>
                <w:szCs w:val="24"/>
              </w:rPr>
            </w:pPr>
          </w:p>
        </w:tc>
      </w:tr>
      <w:tr w:rsidR="00E31159" w14:paraId="2FC2309F" w14:textId="77777777" w:rsidTr="00B006D2">
        <w:trPr>
          <w:trHeight w:val="345"/>
          <w:jc w:val="center"/>
        </w:trPr>
        <w:tc>
          <w:tcPr>
            <w:tcW w:w="9198" w:type="dxa"/>
            <w:gridSpan w:val="6"/>
            <w:shd w:val="clear" w:color="auto" w:fill="BFBFBF"/>
            <w:vAlign w:val="center"/>
          </w:tcPr>
          <w:p w14:paraId="558D7B5B" w14:textId="77777777" w:rsidR="00E31159" w:rsidRDefault="00000000">
            <w:pPr>
              <w:pStyle w:val="Normal1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 JUBILACION</w:t>
            </w:r>
          </w:p>
        </w:tc>
      </w:tr>
      <w:tr w:rsidR="00E31159" w14:paraId="4FCECC75" w14:textId="77777777" w:rsidTr="00B006D2">
        <w:trPr>
          <w:trHeight w:val="1966"/>
          <w:jc w:val="center"/>
        </w:trPr>
        <w:tc>
          <w:tcPr>
            <w:tcW w:w="2802" w:type="dxa"/>
          </w:tcPr>
          <w:tbl>
            <w:tblPr>
              <w:tblStyle w:val="Style14"/>
              <w:tblW w:w="2551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619"/>
              <w:gridCol w:w="1002"/>
            </w:tblGrid>
            <w:tr w:rsidR="00E31159" w14:paraId="3D9D83DE" w14:textId="77777777" w:rsidTr="00AB0228">
              <w:trPr>
                <w:jc w:val="center"/>
              </w:trPr>
              <w:tc>
                <w:tcPr>
                  <w:tcW w:w="2551" w:type="dxa"/>
                  <w:gridSpan w:val="3"/>
                </w:tcPr>
                <w:p w14:paraId="119FE193" w14:textId="77777777" w:rsidR="00E31159" w:rsidRDefault="00000000">
                  <w:pPr>
                    <w:pStyle w:val="Normal1"/>
                    <w:spacing w:before="120"/>
                    <w:jc w:val="center"/>
                    <w:rPr>
                      <w:sz w:val="24"/>
                      <w:szCs w:val="24"/>
                    </w:rPr>
                  </w:pPr>
                  <w:r w:rsidRPr="00AB0228">
                    <w:rPr>
                      <w:b/>
                      <w:sz w:val="28"/>
                      <w:szCs w:val="28"/>
                    </w:rPr>
                    <w:t>Fecha requerida de jubilación</w:t>
                  </w:r>
                </w:p>
              </w:tc>
            </w:tr>
            <w:tr w:rsidR="00E31159" w14:paraId="516ECF52" w14:textId="77777777" w:rsidTr="00AB0228">
              <w:trPr>
                <w:trHeight w:val="509"/>
                <w:jc w:val="center"/>
              </w:trPr>
              <w:tc>
                <w:tcPr>
                  <w:tcW w:w="930" w:type="dxa"/>
                </w:tcPr>
                <w:p w14:paraId="39D9F80A" w14:textId="77777777" w:rsidR="00E31159" w:rsidRDefault="00E31159">
                  <w:pPr>
                    <w:pStyle w:val="Normal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72454F6D" w14:textId="77777777" w:rsidR="00E31159" w:rsidRDefault="00E3115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14:paraId="227A85E1" w14:textId="77777777" w:rsidR="00E31159" w:rsidRDefault="00E31159">
                  <w:pPr>
                    <w:pStyle w:val="Normal1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145AAD" w14:textId="77777777" w:rsidR="00E31159" w:rsidRDefault="00E31159">
            <w:pPr>
              <w:pStyle w:val="Normal1"/>
              <w:spacing w:before="120" w:line="480" w:lineRule="auto"/>
              <w:rPr>
                <w:sz w:val="24"/>
                <w:szCs w:val="24"/>
              </w:rPr>
            </w:pPr>
          </w:p>
        </w:tc>
        <w:tc>
          <w:tcPr>
            <w:tcW w:w="6396" w:type="dxa"/>
            <w:gridSpan w:val="5"/>
          </w:tcPr>
          <w:p w14:paraId="5EE7692D" w14:textId="77777777" w:rsidR="00E31159" w:rsidRDefault="00000000">
            <w:pPr>
              <w:pStyle w:val="Normal1"/>
              <w:spacing w:before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a Anexar</w:t>
            </w:r>
          </w:p>
          <w:tbl>
            <w:tblPr>
              <w:tblStyle w:val="Style15"/>
              <w:tblW w:w="519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7"/>
              <w:gridCol w:w="337"/>
            </w:tblGrid>
            <w:tr w:rsidR="00E31159" w14:paraId="74C03F7F" w14:textId="77777777">
              <w:trPr>
                <w:jc w:val="center"/>
              </w:trPr>
              <w:tc>
                <w:tcPr>
                  <w:tcW w:w="4857" w:type="dxa"/>
                </w:tcPr>
                <w:p w14:paraId="4ED440BE" w14:textId="77777777" w:rsidR="00E31159" w:rsidRDefault="00000000" w:rsidP="00B006D2">
                  <w:pPr>
                    <w:pStyle w:val="Normal1"/>
                    <w:spacing w:before="120"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Documento FP023 </w:t>
                  </w:r>
                </w:p>
                <w:p w14:paraId="3FC4AA17" w14:textId="77777777" w:rsidR="00E31159" w:rsidRDefault="00000000" w:rsidP="00B006D2">
                  <w:pPr>
                    <w:pStyle w:val="Normal1"/>
                    <w:spacing w:before="120" w:after="0"/>
                    <w:jc w:val="center"/>
                  </w:pPr>
                  <w:r>
                    <w:t>(solo en caso de tener años extra-UCLA)</w:t>
                  </w:r>
                </w:p>
              </w:tc>
              <w:tc>
                <w:tcPr>
                  <w:tcW w:w="337" w:type="dxa"/>
                </w:tcPr>
                <w:p w14:paraId="76BE11DD" w14:textId="77777777" w:rsidR="00E31159" w:rsidRDefault="00E31159" w:rsidP="00B006D2">
                  <w:pPr>
                    <w:pStyle w:val="Normal1"/>
                    <w:spacing w:before="120" w:after="0"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E50E0DA" w14:textId="77777777" w:rsidR="00E31159" w:rsidRDefault="00E31159">
            <w:pPr>
              <w:pStyle w:val="Normal1"/>
              <w:spacing w:before="120" w:line="480" w:lineRule="auto"/>
              <w:rPr>
                <w:sz w:val="24"/>
                <w:szCs w:val="24"/>
              </w:rPr>
            </w:pPr>
          </w:p>
        </w:tc>
      </w:tr>
      <w:tr w:rsidR="00E31159" w14:paraId="02DD59CF" w14:textId="77777777" w:rsidTr="00B006D2">
        <w:trPr>
          <w:trHeight w:val="333"/>
          <w:jc w:val="center"/>
        </w:trPr>
        <w:tc>
          <w:tcPr>
            <w:tcW w:w="9198" w:type="dxa"/>
            <w:gridSpan w:val="6"/>
            <w:shd w:val="clear" w:color="auto" w:fill="BFBFBF"/>
          </w:tcPr>
          <w:p w14:paraId="4B86865C" w14:textId="77777777" w:rsidR="00E31159" w:rsidRDefault="00000000">
            <w:pPr>
              <w:pStyle w:val="Normal1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 ASCENSO</w:t>
            </w:r>
          </w:p>
        </w:tc>
      </w:tr>
      <w:tr w:rsidR="00B006D2" w14:paraId="37A30751" w14:textId="77777777" w:rsidTr="00B006D2">
        <w:trPr>
          <w:gridAfter w:val="5"/>
          <w:wAfter w:w="6396" w:type="dxa"/>
          <w:trHeight w:val="359"/>
          <w:jc w:val="center"/>
        </w:trPr>
        <w:tc>
          <w:tcPr>
            <w:tcW w:w="2802" w:type="dxa"/>
            <w:vMerge w:val="restart"/>
          </w:tcPr>
          <w:p w14:paraId="00CAFA46" w14:textId="77777777" w:rsidR="00B006D2" w:rsidRDefault="00B006D2">
            <w:pPr>
              <w:pStyle w:val="Normal1"/>
              <w:spacing w:before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Categoría actual</w:t>
            </w:r>
          </w:p>
          <w:p w14:paraId="05EFF905" w14:textId="77777777" w:rsidR="00B006D2" w:rsidRDefault="00B006D2">
            <w:pPr>
              <w:pStyle w:val="Normal1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(coloque una X en el recuadro superior a la categoría actual)</w:t>
            </w:r>
          </w:p>
        </w:tc>
      </w:tr>
      <w:tr w:rsidR="00B006D2" w14:paraId="2E6F6B95" w14:textId="7F6B998D" w:rsidTr="00B006D2">
        <w:trPr>
          <w:trHeight w:val="824"/>
          <w:jc w:val="center"/>
        </w:trPr>
        <w:tc>
          <w:tcPr>
            <w:tcW w:w="2802" w:type="dxa"/>
            <w:vMerge/>
          </w:tcPr>
          <w:p w14:paraId="045C92FC" w14:textId="77777777" w:rsidR="00B006D2" w:rsidRDefault="00B006D2">
            <w:pPr>
              <w:pStyle w:val="Normal1"/>
              <w:widowControl w:val="0"/>
              <w:spacing w:before="120" w:line="276" w:lineRule="auto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6E7F77E1" w14:textId="3904A858" w:rsidR="00B006D2" w:rsidRDefault="00B006D2">
            <w:pPr>
              <w:pStyle w:val="Normal1"/>
              <w:spacing w:before="120" w:line="480" w:lineRule="auto"/>
              <w:jc w:val="center"/>
              <w:rPr>
                <w:sz w:val="24"/>
                <w:szCs w:val="24"/>
              </w:rPr>
            </w:pPr>
            <w:r w:rsidRPr="00B006D2">
              <w:rPr>
                <w:b/>
                <w:sz w:val="22"/>
                <w:szCs w:val="22"/>
              </w:rPr>
              <w:t>Instru</w:t>
            </w:r>
            <w:r>
              <w:rPr>
                <w:b/>
                <w:sz w:val="22"/>
                <w:szCs w:val="22"/>
              </w:rPr>
              <w:t>ctor</w:t>
            </w:r>
          </w:p>
        </w:tc>
        <w:tc>
          <w:tcPr>
            <w:tcW w:w="1134" w:type="dxa"/>
          </w:tcPr>
          <w:p w14:paraId="2B26E4A2" w14:textId="77777777" w:rsidR="00B006D2" w:rsidRDefault="00B006D2" w:rsidP="00B006D2">
            <w:pPr>
              <w:pStyle w:val="Normal1"/>
              <w:spacing w:before="120" w:line="480" w:lineRule="auto"/>
              <w:rPr>
                <w:sz w:val="24"/>
                <w:szCs w:val="24"/>
              </w:rPr>
            </w:pPr>
            <w:r w:rsidRPr="00B006D2">
              <w:rPr>
                <w:b/>
                <w:sz w:val="22"/>
                <w:szCs w:val="22"/>
              </w:rPr>
              <w:t>Asistente</w:t>
            </w:r>
          </w:p>
        </w:tc>
        <w:tc>
          <w:tcPr>
            <w:tcW w:w="1134" w:type="dxa"/>
          </w:tcPr>
          <w:p w14:paraId="0E1DD1ED" w14:textId="77777777" w:rsidR="00B006D2" w:rsidRDefault="00B006D2">
            <w:pPr>
              <w:pStyle w:val="Normal1"/>
              <w:spacing w:before="120" w:line="480" w:lineRule="auto"/>
              <w:jc w:val="center"/>
              <w:rPr>
                <w:sz w:val="24"/>
                <w:szCs w:val="24"/>
              </w:rPr>
            </w:pPr>
            <w:r w:rsidRPr="00B006D2">
              <w:rPr>
                <w:b/>
                <w:sz w:val="22"/>
                <w:szCs w:val="22"/>
              </w:rPr>
              <w:t>Agregado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0B37FB" w14:textId="77777777" w:rsidR="00B006D2" w:rsidRDefault="00B006D2">
            <w:pPr>
              <w:pStyle w:val="Normal1"/>
              <w:spacing w:before="120" w:line="480" w:lineRule="auto"/>
              <w:jc w:val="center"/>
              <w:rPr>
                <w:sz w:val="24"/>
                <w:szCs w:val="24"/>
              </w:rPr>
            </w:pPr>
            <w:r w:rsidRPr="00B006D2">
              <w:rPr>
                <w:b/>
                <w:sz w:val="22"/>
                <w:szCs w:val="22"/>
              </w:rPr>
              <w:t>Asociado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14:paraId="5DEEACAF" w14:textId="79F9499F" w:rsidR="00B006D2" w:rsidRPr="00B006D2" w:rsidRDefault="00B006D2" w:rsidP="00B006D2">
            <w:pPr>
              <w:pStyle w:val="Normal1"/>
              <w:spacing w:before="120"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B006D2">
              <w:rPr>
                <w:b/>
                <w:bCs/>
                <w:sz w:val="22"/>
                <w:szCs w:val="22"/>
              </w:rPr>
              <w:t>Titular</w:t>
            </w:r>
          </w:p>
        </w:tc>
      </w:tr>
    </w:tbl>
    <w:p w14:paraId="037EECFA" w14:textId="77777777" w:rsidR="00E31159" w:rsidRDefault="00E31159">
      <w:pPr>
        <w:pStyle w:val="Normal1"/>
        <w:spacing w:line="480" w:lineRule="auto"/>
        <w:jc w:val="center"/>
        <w:rPr>
          <w:sz w:val="24"/>
          <w:szCs w:val="24"/>
        </w:rPr>
      </w:pPr>
    </w:p>
    <w:p w14:paraId="057E1DEF" w14:textId="77777777" w:rsidR="00B006D2" w:rsidRDefault="00B006D2">
      <w:pPr>
        <w:pStyle w:val="Normal1"/>
        <w:jc w:val="center"/>
        <w:rPr>
          <w:b/>
          <w:bCs/>
          <w:sz w:val="24"/>
          <w:szCs w:val="24"/>
        </w:rPr>
      </w:pPr>
    </w:p>
    <w:p w14:paraId="79E875DC" w14:textId="244BA823" w:rsidR="00E31159" w:rsidRDefault="00B006D2">
      <w:pPr>
        <w:pStyle w:val="Normal1"/>
        <w:jc w:val="center"/>
        <w:rPr>
          <w:b/>
          <w:bCs/>
          <w:sz w:val="24"/>
          <w:szCs w:val="24"/>
        </w:rPr>
      </w:pPr>
      <w:r w:rsidRPr="00B006D2">
        <w:rPr>
          <w:b/>
          <w:bCs/>
          <w:sz w:val="24"/>
          <w:szCs w:val="24"/>
        </w:rPr>
        <w:t>FIRMA</w:t>
      </w:r>
    </w:p>
    <w:p w14:paraId="301EAFD1" w14:textId="77777777" w:rsidR="00B006D2" w:rsidRPr="00B006D2" w:rsidRDefault="00B006D2">
      <w:pPr>
        <w:pStyle w:val="Normal1"/>
        <w:jc w:val="center"/>
        <w:rPr>
          <w:b/>
          <w:bCs/>
          <w:sz w:val="24"/>
          <w:szCs w:val="24"/>
        </w:rPr>
      </w:pPr>
    </w:p>
    <w:sectPr w:rsidR="00B006D2" w:rsidRPr="00B006D2">
      <w:headerReference w:type="default" r:id="rId7"/>
      <w:pgSz w:w="11906" w:h="16838"/>
      <w:pgMar w:top="2318" w:right="849" w:bottom="1418" w:left="993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05E5" w14:textId="77777777" w:rsidR="00C61FC3" w:rsidRDefault="00C61FC3">
      <w:pPr>
        <w:spacing w:after="0" w:line="240" w:lineRule="auto"/>
      </w:pPr>
      <w:r>
        <w:separator/>
      </w:r>
    </w:p>
  </w:endnote>
  <w:endnote w:type="continuationSeparator" w:id="0">
    <w:p w14:paraId="55A63462" w14:textId="77777777" w:rsidR="00C61FC3" w:rsidRDefault="00C6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Free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E40E" w14:textId="77777777" w:rsidR="00C61FC3" w:rsidRDefault="00C61FC3">
      <w:pPr>
        <w:spacing w:after="0" w:line="240" w:lineRule="auto"/>
      </w:pPr>
      <w:r>
        <w:separator/>
      </w:r>
    </w:p>
  </w:footnote>
  <w:footnote w:type="continuationSeparator" w:id="0">
    <w:p w14:paraId="29D7ECA3" w14:textId="77777777" w:rsidR="00C61FC3" w:rsidRDefault="00C6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6BDB" w14:textId="77777777" w:rsidR="00E31159" w:rsidRDefault="00E31159">
    <w:pPr>
      <w:pStyle w:val="Normal1"/>
      <w:widowControl w:val="0"/>
      <w:spacing w:line="276" w:lineRule="auto"/>
    </w:pPr>
  </w:p>
  <w:tbl>
    <w:tblPr>
      <w:tblStyle w:val="Style16"/>
      <w:tblpPr w:leftFromText="141" w:rightFromText="141" w:vertAnchor="text" w:tblpX="212" w:tblpY="1"/>
      <w:tblOverlap w:val="never"/>
      <w:tblW w:w="10496" w:type="dxa"/>
      <w:tblInd w:w="0" w:type="dxa"/>
      <w:tblLayout w:type="fixed"/>
      <w:tblLook w:val="04A0" w:firstRow="1" w:lastRow="0" w:firstColumn="1" w:lastColumn="0" w:noHBand="0" w:noVBand="1"/>
    </w:tblPr>
    <w:tblGrid>
      <w:gridCol w:w="1319"/>
      <w:gridCol w:w="7191"/>
      <w:gridCol w:w="1986"/>
    </w:tblGrid>
    <w:tr w:rsidR="00E31159" w14:paraId="5C8BBB4A" w14:textId="77777777" w:rsidTr="00E2774A">
      <w:trPr>
        <w:trHeight w:val="624"/>
      </w:trPr>
      <w:tc>
        <w:tcPr>
          <w:tcW w:w="1319" w:type="dxa"/>
        </w:tcPr>
        <w:p w14:paraId="4C30AE37" w14:textId="77777777" w:rsidR="00E31159" w:rsidRDefault="00000000" w:rsidP="00B006D2">
          <w:pPr>
            <w:pStyle w:val="Normal1"/>
            <w:jc w:val="center"/>
            <w:rPr>
              <w:color w:val="000000"/>
            </w:rPr>
          </w:pPr>
          <w:r>
            <w:rPr>
              <w:noProof/>
              <w:lang w:val="es-VE"/>
            </w:rPr>
            <w:drawing>
              <wp:anchor distT="0" distB="0" distL="0" distR="0" simplePos="0" relativeHeight="251657216" behindDoc="1" locked="0" layoutInCell="1" allowOverlap="1" wp14:anchorId="6B7343B9" wp14:editId="3FF9FEBA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742950" cy="90487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1" w:type="dxa"/>
        </w:tcPr>
        <w:p w14:paraId="02983EEA" w14:textId="77777777" w:rsidR="00E31159" w:rsidRDefault="00E31159" w:rsidP="00B006D2">
          <w:pPr>
            <w:pStyle w:val="Normal1"/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</w:p>
        <w:p w14:paraId="25B23CB3" w14:textId="77777777" w:rsidR="00E31159" w:rsidRDefault="00E31159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</w:p>
        <w:p w14:paraId="41CF6084" w14:textId="77777777" w:rsidR="00E31159" w:rsidRDefault="00000000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REPUBLICA BOLIVARIANA DE VENEZUELA</w:t>
          </w:r>
        </w:p>
        <w:p w14:paraId="4BB68F5B" w14:textId="77777777" w:rsidR="00E31159" w:rsidRDefault="00000000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UNIVERSIDAD CENTROCCIDENTAL</w:t>
          </w:r>
        </w:p>
        <w:p w14:paraId="35A66303" w14:textId="77777777" w:rsidR="00E31159" w:rsidRDefault="00000000" w:rsidP="00E2774A">
          <w:pPr>
            <w:pStyle w:val="Normal1"/>
            <w:keepNext/>
            <w:spacing w:after="0" w:line="240" w:lineRule="auto"/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 “LISANDRO ALVARADO”</w:t>
          </w:r>
        </w:p>
        <w:p w14:paraId="4B313278" w14:textId="77777777" w:rsidR="00E31159" w:rsidRDefault="00000000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VICE RECTORADO ADMINISTRATIVO</w:t>
          </w:r>
        </w:p>
        <w:p w14:paraId="396A1144" w14:textId="77777777" w:rsidR="00E31159" w:rsidRDefault="00000000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DIRECCIÓN DE RECURSOS HUMANOS</w:t>
          </w:r>
        </w:p>
        <w:p w14:paraId="35253838" w14:textId="77777777" w:rsidR="00E31159" w:rsidRDefault="00000000" w:rsidP="00E2774A">
          <w:pPr>
            <w:pStyle w:val="Normal1"/>
            <w:spacing w:after="0" w:line="240" w:lineRule="auto"/>
            <w:jc w:val="center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DEPARTAMENTO DE DESARROLLO Y SEGUIMIENTO DOCENTE</w:t>
          </w:r>
        </w:p>
        <w:p w14:paraId="6FEA8000" w14:textId="77777777" w:rsidR="00E31159" w:rsidRDefault="00E31159" w:rsidP="00B006D2">
          <w:pPr>
            <w:pStyle w:val="Normal1"/>
            <w:jc w:val="center"/>
          </w:pPr>
        </w:p>
      </w:tc>
      <w:tc>
        <w:tcPr>
          <w:tcW w:w="1986" w:type="dxa"/>
        </w:tcPr>
        <w:p w14:paraId="123D8108" w14:textId="77777777" w:rsidR="00E31159" w:rsidRDefault="00E31159" w:rsidP="00B006D2">
          <w:pPr>
            <w:pStyle w:val="Normal1"/>
            <w:jc w:val="center"/>
            <w:rPr>
              <w:rFonts w:ascii="Arial" w:eastAsia="Arial" w:hAnsi="Arial" w:cs="Arial"/>
            </w:rPr>
          </w:pPr>
        </w:p>
      </w:tc>
    </w:tr>
  </w:tbl>
  <w:p w14:paraId="28CF6302" w14:textId="77777777" w:rsidR="00701D5B" w:rsidRDefault="00701D5B" w:rsidP="00701D5B">
    <w:pPr>
      <w:pStyle w:val="Normal1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299"/>
    <w:rsid w:val="000705D5"/>
    <w:rsid w:val="00142363"/>
    <w:rsid w:val="00280299"/>
    <w:rsid w:val="003D2E7B"/>
    <w:rsid w:val="003F4BA5"/>
    <w:rsid w:val="00402F84"/>
    <w:rsid w:val="00636EE2"/>
    <w:rsid w:val="00637583"/>
    <w:rsid w:val="006B44D5"/>
    <w:rsid w:val="006D2C48"/>
    <w:rsid w:val="00701D5B"/>
    <w:rsid w:val="007A0462"/>
    <w:rsid w:val="007B2DF3"/>
    <w:rsid w:val="008301E3"/>
    <w:rsid w:val="008A4643"/>
    <w:rsid w:val="008D4355"/>
    <w:rsid w:val="00974BB1"/>
    <w:rsid w:val="009952C9"/>
    <w:rsid w:val="009E1DF1"/>
    <w:rsid w:val="00A65360"/>
    <w:rsid w:val="00AB0228"/>
    <w:rsid w:val="00B006D2"/>
    <w:rsid w:val="00B7298C"/>
    <w:rsid w:val="00B87D69"/>
    <w:rsid w:val="00C61FC3"/>
    <w:rsid w:val="00E2774A"/>
    <w:rsid w:val="00E31159"/>
    <w:rsid w:val="00E37C62"/>
    <w:rsid w:val="00E75B3D"/>
    <w:rsid w:val="00EE5C26"/>
    <w:rsid w:val="00F44D53"/>
    <w:rsid w:val="3FAA9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935FD"/>
  <w15:docId w15:val="{789E9474-C3DC-4D5B-AD36-508CB8C7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Grisaly Garcia</dc:creator>
  <cp:lastModifiedBy>Intel Core I5</cp:lastModifiedBy>
  <cp:revision>10</cp:revision>
  <dcterms:created xsi:type="dcterms:W3CDTF">2022-05-11T10:51:00Z</dcterms:created>
  <dcterms:modified xsi:type="dcterms:W3CDTF">2023-11-13T13:48:00Z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3082-10.1.0.5672</vt:lpwstr>
  </property>
</Properties>
</file>